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ABC8A8" w14:textId="77777777" w:rsidR="00DE3C3C" w:rsidRDefault="00DE3C3C" w:rsidP="00DE3C3C">
      <w:pPr>
        <w:ind w:left="10080" w:right="-3"/>
        <w:jc w:val="both"/>
        <w:rPr>
          <w:szCs w:val="24"/>
        </w:rPr>
      </w:pPr>
      <w:r>
        <w:rPr>
          <w:rFonts w:eastAsia="SimSun"/>
          <w:lang w:eastAsia="lt-LT"/>
        </w:rPr>
        <w:t>2014–2020 m. Europos kaimynystės priemonės bendradarbiavimo per sieną programų projektų lėšų išmokėjimo ir ataskaitų teikimo tvarkos aprašo</w:t>
      </w:r>
      <w:r>
        <w:rPr>
          <w:szCs w:val="24"/>
        </w:rPr>
        <w:t xml:space="preserve"> </w:t>
      </w:r>
    </w:p>
    <w:p w14:paraId="1D3D91E0" w14:textId="77777777" w:rsidR="00DE3C3C" w:rsidRDefault="00DE3C3C" w:rsidP="00DE3C3C">
      <w:pPr>
        <w:ind w:left="9360" w:right="-3" w:firstLine="720"/>
        <w:jc w:val="both"/>
        <w:rPr>
          <w:szCs w:val="24"/>
        </w:rPr>
      </w:pPr>
      <w:r>
        <w:rPr>
          <w:szCs w:val="24"/>
        </w:rPr>
        <w:t>1 priedas</w:t>
      </w:r>
    </w:p>
    <w:p w14:paraId="5E1204BB" w14:textId="77777777" w:rsidR="00DE3C3C" w:rsidRDefault="00DE3C3C" w:rsidP="00DE3C3C">
      <w:pPr>
        <w:ind w:left="9360" w:right="-3" w:firstLine="720"/>
        <w:jc w:val="both"/>
        <w:rPr>
          <w:b/>
          <w:szCs w:val="24"/>
        </w:rPr>
      </w:pPr>
    </w:p>
    <w:p w14:paraId="744C6946" w14:textId="77777777" w:rsidR="00DE3C3C" w:rsidRDefault="00DE3C3C" w:rsidP="00DE3C3C">
      <w:pPr>
        <w:jc w:val="center"/>
        <w:rPr>
          <w:b/>
          <w:szCs w:val="24"/>
        </w:rPr>
      </w:pPr>
      <w:r>
        <w:rPr>
          <w:b/>
          <w:szCs w:val="24"/>
        </w:rPr>
        <w:t>(2014–2020 m. Europos kaimynystės priemonės</w:t>
      </w:r>
      <w:r>
        <w:rPr>
          <w:b/>
          <w:i/>
          <w:szCs w:val="24"/>
        </w:rPr>
        <w:t xml:space="preserve"> </w:t>
      </w:r>
      <w:r>
        <w:rPr>
          <w:b/>
          <w:szCs w:val="24"/>
        </w:rPr>
        <w:t>programos Lietuvos paramos gavėjo prašomų išmokėti paramos lėšų paskirstymo pagal ekonominę klasifikaciją formos pavyzdys)</w:t>
      </w:r>
    </w:p>
    <w:p w14:paraId="326F9F7C" w14:textId="77777777" w:rsidR="00DE3C3C" w:rsidRDefault="00DE3C3C" w:rsidP="00DE3C3C">
      <w:pPr>
        <w:jc w:val="center"/>
        <w:rPr>
          <w:b/>
          <w:szCs w:val="24"/>
        </w:rPr>
      </w:pPr>
    </w:p>
    <w:p w14:paraId="7F463807" w14:textId="77777777" w:rsidR="00DE3C3C" w:rsidRDefault="00DE3C3C" w:rsidP="00DE3C3C">
      <w:pPr>
        <w:jc w:val="center"/>
        <w:rPr>
          <w:b/>
          <w:szCs w:val="24"/>
        </w:rPr>
      </w:pPr>
    </w:p>
    <w:p w14:paraId="43E05888" w14:textId="77777777" w:rsidR="00DE3C3C" w:rsidRDefault="00DE3C3C" w:rsidP="00DE3C3C">
      <w:pPr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__________________________________________________________________________________________________________________________________</w:t>
      </w:r>
    </w:p>
    <w:p w14:paraId="10B13A24" w14:textId="77777777" w:rsidR="00DE3C3C" w:rsidRDefault="00DE3C3C" w:rsidP="00DE3C3C">
      <w:pPr>
        <w:jc w:val="center"/>
        <w:rPr>
          <w:sz w:val="18"/>
          <w:szCs w:val="18"/>
        </w:rPr>
      </w:pPr>
      <w:r>
        <w:rPr>
          <w:sz w:val="18"/>
          <w:szCs w:val="18"/>
        </w:rPr>
        <w:t>(Lietuvos paramos gavėjo pavadinimas, įmonės kodas, adresas, tel., el. p.)</w:t>
      </w:r>
    </w:p>
    <w:p w14:paraId="7A103DA8" w14:textId="77777777" w:rsidR="00DE3C3C" w:rsidRDefault="00DE3C3C" w:rsidP="00DE3C3C">
      <w:pPr>
        <w:rPr>
          <w:szCs w:val="24"/>
        </w:rPr>
      </w:pPr>
    </w:p>
    <w:p w14:paraId="5C1A5A47" w14:textId="77777777" w:rsidR="00DE3C3C" w:rsidRDefault="00DE3C3C" w:rsidP="00DE3C3C">
      <w:pPr>
        <w:rPr>
          <w:szCs w:val="24"/>
        </w:rPr>
      </w:pPr>
    </w:p>
    <w:p w14:paraId="7A06468F" w14:textId="77777777" w:rsidR="00DE3C3C" w:rsidRDefault="00DE3C3C" w:rsidP="00DE3C3C">
      <w:pPr>
        <w:rPr>
          <w:szCs w:val="24"/>
        </w:rPr>
      </w:pPr>
      <w:r>
        <w:rPr>
          <w:szCs w:val="24"/>
        </w:rPr>
        <w:t>VšĮ Jungtiniam techniniam sekretoriatui</w:t>
      </w:r>
    </w:p>
    <w:p w14:paraId="5DCDC3F3" w14:textId="77777777" w:rsidR="00DE3C3C" w:rsidRDefault="00DE3C3C" w:rsidP="00DE3C3C">
      <w:pPr>
        <w:rPr>
          <w:szCs w:val="24"/>
        </w:rPr>
      </w:pPr>
    </w:p>
    <w:p w14:paraId="39E31F9D" w14:textId="77777777" w:rsidR="00DE3C3C" w:rsidRDefault="00DE3C3C" w:rsidP="00DE3C3C">
      <w:pPr>
        <w:rPr>
          <w:b/>
          <w:sz w:val="16"/>
          <w:szCs w:val="16"/>
        </w:rPr>
      </w:pPr>
    </w:p>
    <w:p w14:paraId="594097CF" w14:textId="77777777" w:rsidR="00DE3C3C" w:rsidRDefault="00DE3C3C" w:rsidP="00DE3C3C">
      <w:pPr>
        <w:tabs>
          <w:tab w:val="left" w:pos="9630"/>
        </w:tabs>
        <w:jc w:val="center"/>
        <w:rPr>
          <w:i/>
          <w:szCs w:val="24"/>
        </w:rPr>
      </w:pPr>
      <w:r>
        <w:rPr>
          <w:b/>
          <w:caps/>
          <w:szCs w:val="24"/>
        </w:rPr>
        <w:t>2014–2020 m. Europos kaimynystės priemonėS</w:t>
      </w:r>
      <w:r>
        <w:rPr>
          <w:i/>
          <w:szCs w:val="24"/>
        </w:rPr>
        <w:t xml:space="preserve"> ___________________________________________________</w:t>
      </w:r>
    </w:p>
    <w:p w14:paraId="1E0CCEDF" w14:textId="77777777" w:rsidR="00DE3C3C" w:rsidRDefault="00DE3C3C" w:rsidP="00DE3C3C">
      <w:pPr>
        <w:tabs>
          <w:tab w:val="left" w:pos="9630"/>
        </w:tabs>
        <w:ind w:firstLine="9672"/>
        <w:rPr>
          <w:i/>
          <w:szCs w:val="24"/>
        </w:rPr>
      </w:pPr>
      <w:r>
        <w:rPr>
          <w:i/>
          <w:szCs w:val="24"/>
        </w:rPr>
        <w:t>(programos pavadinimas)</w:t>
      </w:r>
    </w:p>
    <w:p w14:paraId="6C68FF5A" w14:textId="77777777" w:rsidR="00DE3C3C" w:rsidRDefault="00DE3C3C" w:rsidP="00DE3C3C">
      <w:pPr>
        <w:jc w:val="center"/>
        <w:rPr>
          <w:b/>
          <w:caps/>
          <w:szCs w:val="24"/>
        </w:rPr>
      </w:pPr>
      <w:r>
        <w:rPr>
          <w:b/>
          <w:caps/>
          <w:szCs w:val="24"/>
        </w:rPr>
        <w:t xml:space="preserve">programos Lietuvos PARAMOS GAVĖJO PRAŠOMŲ IŠMOKĖTI PARAMOS LĖŠŲ paskirstymAS pagal ekonominę klasifikaciją </w:t>
      </w:r>
    </w:p>
    <w:p w14:paraId="1318FE55" w14:textId="77777777" w:rsidR="00DE3C3C" w:rsidRDefault="00DE3C3C" w:rsidP="00DE3C3C">
      <w:pPr>
        <w:jc w:val="center"/>
        <w:rPr>
          <w:i/>
          <w:szCs w:val="24"/>
          <w:u w:val="single"/>
        </w:rPr>
      </w:pPr>
    </w:p>
    <w:p w14:paraId="40E1C63D" w14:textId="77777777" w:rsidR="00DE3C3C" w:rsidRDefault="00DE3C3C" w:rsidP="00DE3C3C">
      <w:pPr>
        <w:jc w:val="center"/>
        <w:rPr>
          <w:szCs w:val="24"/>
          <w:u w:val="single"/>
        </w:rPr>
      </w:pPr>
      <w:r>
        <w:rPr>
          <w:i/>
          <w:szCs w:val="24"/>
          <w:u w:val="single"/>
        </w:rPr>
        <w:t>(data</w:t>
      </w:r>
      <w:r>
        <w:rPr>
          <w:szCs w:val="24"/>
          <w:u w:val="single"/>
        </w:rPr>
        <w:t xml:space="preserve">) </w:t>
      </w:r>
    </w:p>
    <w:p w14:paraId="307EF751" w14:textId="77777777" w:rsidR="00DE3C3C" w:rsidRDefault="00DE3C3C" w:rsidP="00DE3C3C">
      <w:pPr>
        <w:jc w:val="center"/>
        <w:rPr>
          <w:i/>
          <w:sz w:val="18"/>
          <w:szCs w:val="18"/>
          <w:u w:val="single"/>
        </w:rPr>
      </w:pPr>
      <w:r>
        <w:rPr>
          <w:i/>
          <w:szCs w:val="24"/>
          <w:u w:val="single"/>
        </w:rPr>
        <w:t>(sudarymo vieta)</w:t>
      </w:r>
    </w:p>
    <w:p w14:paraId="11E29A26" w14:textId="77777777" w:rsidR="00DE3C3C" w:rsidRDefault="00DE3C3C" w:rsidP="00DE3C3C">
      <w:pPr>
        <w:jc w:val="center"/>
        <w:rPr>
          <w:sz w:val="18"/>
          <w:szCs w:val="18"/>
        </w:rPr>
      </w:pPr>
    </w:p>
    <w:tbl>
      <w:tblPr>
        <w:tblW w:w="13683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  <w:gridCol w:w="1984"/>
        <w:gridCol w:w="1776"/>
      </w:tblGrid>
      <w:tr w:rsidR="00DE3C3C" w14:paraId="31C6036B" w14:textId="77777777" w:rsidTr="00DA5C0D">
        <w:trPr>
          <w:trHeight w:val="189"/>
        </w:trPr>
        <w:tc>
          <w:tcPr>
            <w:tcW w:w="9923" w:type="dxa"/>
          </w:tcPr>
          <w:p w14:paraId="3D404E5D" w14:textId="77777777" w:rsidR="00DE3C3C" w:rsidRDefault="00DE3C3C" w:rsidP="00DA5C0D">
            <w:pPr>
              <w:tabs>
                <w:tab w:val="left" w:pos="8820"/>
              </w:tabs>
              <w:rPr>
                <w:szCs w:val="24"/>
              </w:rPr>
            </w:pPr>
            <w:r>
              <w:rPr>
                <w:szCs w:val="24"/>
              </w:rPr>
              <w:t>1. Projekto numeris</w:t>
            </w:r>
          </w:p>
        </w:tc>
        <w:tc>
          <w:tcPr>
            <w:tcW w:w="3760" w:type="dxa"/>
            <w:gridSpan w:val="2"/>
          </w:tcPr>
          <w:p w14:paraId="670B2637" w14:textId="77777777" w:rsidR="00DE3C3C" w:rsidRDefault="00DE3C3C" w:rsidP="00DA5C0D">
            <w:pPr>
              <w:tabs>
                <w:tab w:val="left" w:pos="8820"/>
              </w:tabs>
              <w:rPr>
                <w:szCs w:val="24"/>
              </w:rPr>
            </w:pPr>
          </w:p>
        </w:tc>
      </w:tr>
      <w:tr w:rsidR="00DE3C3C" w14:paraId="02DD2C78" w14:textId="77777777" w:rsidTr="00DA5C0D">
        <w:trPr>
          <w:trHeight w:val="239"/>
        </w:trPr>
        <w:tc>
          <w:tcPr>
            <w:tcW w:w="9923" w:type="dxa"/>
            <w:vMerge w:val="restart"/>
          </w:tcPr>
          <w:p w14:paraId="147DE7E1" w14:textId="77777777" w:rsidR="00DE3C3C" w:rsidRDefault="00DE3C3C" w:rsidP="00DA5C0D">
            <w:pPr>
              <w:tabs>
                <w:tab w:val="left" w:pos="8820"/>
              </w:tabs>
              <w:rPr>
                <w:szCs w:val="24"/>
              </w:rPr>
            </w:pPr>
            <w:r>
              <w:rPr>
                <w:szCs w:val="24"/>
              </w:rPr>
              <w:t>2. Projekto pradžios data</w:t>
            </w:r>
          </w:p>
          <w:p w14:paraId="3D356B92" w14:textId="77777777" w:rsidR="00DE3C3C" w:rsidRDefault="00DE3C3C" w:rsidP="00DA5C0D">
            <w:pPr>
              <w:tabs>
                <w:tab w:val="left" w:pos="8820"/>
              </w:tabs>
              <w:ind w:firstLine="1178"/>
              <w:rPr>
                <w:szCs w:val="24"/>
              </w:rPr>
            </w:pPr>
            <w:r>
              <w:rPr>
                <w:szCs w:val="24"/>
              </w:rPr>
              <w:t>pabaigos data (su pratęsimu, jei buvo)</w:t>
            </w:r>
          </w:p>
          <w:p w14:paraId="456C88CB" w14:textId="77777777" w:rsidR="00DE3C3C" w:rsidRDefault="00DE3C3C" w:rsidP="00DA5C0D">
            <w:pPr>
              <w:tabs>
                <w:tab w:val="left" w:pos="8820"/>
              </w:tabs>
              <w:ind w:firstLine="1178"/>
              <w:rPr>
                <w:szCs w:val="24"/>
              </w:rPr>
            </w:pPr>
          </w:p>
        </w:tc>
        <w:tc>
          <w:tcPr>
            <w:tcW w:w="3760" w:type="dxa"/>
            <w:gridSpan w:val="2"/>
            <w:vAlign w:val="bottom"/>
          </w:tcPr>
          <w:p w14:paraId="6FC8BBE5" w14:textId="77777777" w:rsidR="00DE3C3C" w:rsidRDefault="00DE3C3C" w:rsidP="00DA5C0D">
            <w:pPr>
              <w:tabs>
                <w:tab w:val="left" w:pos="8820"/>
              </w:tabs>
              <w:rPr>
                <w:szCs w:val="24"/>
              </w:rPr>
            </w:pPr>
          </w:p>
        </w:tc>
      </w:tr>
      <w:tr w:rsidR="00DE3C3C" w14:paraId="0F08909C" w14:textId="77777777" w:rsidTr="00DA5C0D">
        <w:trPr>
          <w:trHeight w:val="208"/>
        </w:trPr>
        <w:tc>
          <w:tcPr>
            <w:tcW w:w="9923" w:type="dxa"/>
            <w:vMerge/>
          </w:tcPr>
          <w:p w14:paraId="79FF96D6" w14:textId="77777777" w:rsidR="00DE3C3C" w:rsidRDefault="00DE3C3C" w:rsidP="00DA5C0D">
            <w:pPr>
              <w:tabs>
                <w:tab w:val="left" w:pos="8820"/>
              </w:tabs>
              <w:jc w:val="right"/>
              <w:rPr>
                <w:szCs w:val="24"/>
              </w:rPr>
            </w:pPr>
          </w:p>
        </w:tc>
        <w:tc>
          <w:tcPr>
            <w:tcW w:w="3760" w:type="dxa"/>
            <w:gridSpan w:val="2"/>
          </w:tcPr>
          <w:p w14:paraId="5D4A8621" w14:textId="77777777" w:rsidR="00DE3C3C" w:rsidRDefault="00DE3C3C" w:rsidP="00DA5C0D">
            <w:pPr>
              <w:tabs>
                <w:tab w:val="left" w:pos="8820"/>
              </w:tabs>
              <w:rPr>
                <w:szCs w:val="24"/>
              </w:rPr>
            </w:pPr>
          </w:p>
        </w:tc>
      </w:tr>
      <w:tr w:rsidR="00DE3C3C" w14:paraId="32C3D0F4" w14:textId="77777777" w:rsidTr="00DA5C0D">
        <w:trPr>
          <w:trHeight w:val="197"/>
        </w:trPr>
        <w:tc>
          <w:tcPr>
            <w:tcW w:w="9923" w:type="dxa"/>
          </w:tcPr>
          <w:p w14:paraId="56A0645F" w14:textId="77777777" w:rsidR="00DE3C3C" w:rsidRDefault="00DE3C3C" w:rsidP="00DA5C0D">
            <w:pPr>
              <w:tabs>
                <w:tab w:val="left" w:pos="8820"/>
              </w:tabs>
              <w:rPr>
                <w:szCs w:val="24"/>
              </w:rPr>
            </w:pPr>
            <w:r>
              <w:rPr>
                <w:szCs w:val="24"/>
              </w:rPr>
              <w:t>3. Prašoma išmokėti paramos lėšų suma (nurodyta mokėjimo prašyme) / iš jų Lietuvos paramos gavėjo dalis</w:t>
            </w:r>
          </w:p>
        </w:tc>
        <w:tc>
          <w:tcPr>
            <w:tcW w:w="1984" w:type="dxa"/>
          </w:tcPr>
          <w:p w14:paraId="62377716" w14:textId="77777777" w:rsidR="00DE3C3C" w:rsidRDefault="00DE3C3C" w:rsidP="00DA5C0D">
            <w:pPr>
              <w:tabs>
                <w:tab w:val="left" w:pos="8820"/>
              </w:tabs>
              <w:jc w:val="right"/>
              <w:rPr>
                <w:szCs w:val="24"/>
              </w:rPr>
            </w:pPr>
            <w:r>
              <w:rPr>
                <w:szCs w:val="24"/>
              </w:rPr>
              <w:t>eurų</w:t>
            </w:r>
          </w:p>
        </w:tc>
        <w:tc>
          <w:tcPr>
            <w:tcW w:w="1776" w:type="dxa"/>
          </w:tcPr>
          <w:p w14:paraId="04E07A63" w14:textId="77777777" w:rsidR="00DE3C3C" w:rsidRDefault="00DE3C3C" w:rsidP="00DA5C0D">
            <w:pPr>
              <w:tabs>
                <w:tab w:val="left" w:pos="8820"/>
              </w:tabs>
              <w:jc w:val="right"/>
              <w:rPr>
                <w:szCs w:val="24"/>
              </w:rPr>
            </w:pPr>
            <w:r>
              <w:rPr>
                <w:szCs w:val="24"/>
              </w:rPr>
              <w:t>eurų</w:t>
            </w:r>
          </w:p>
        </w:tc>
      </w:tr>
    </w:tbl>
    <w:p w14:paraId="1D33E1D5" w14:textId="77777777" w:rsidR="00DE3C3C" w:rsidRDefault="00DE3C3C" w:rsidP="00DE3C3C">
      <w:pPr>
        <w:jc w:val="both"/>
        <w:rPr>
          <w:szCs w:val="24"/>
        </w:rPr>
      </w:pPr>
    </w:p>
    <w:p w14:paraId="6A6B5CE7" w14:textId="77777777" w:rsidR="00DE3C3C" w:rsidRDefault="00DE3C3C" w:rsidP="00DE3C3C">
      <w:pPr>
        <w:jc w:val="both"/>
        <w:rPr>
          <w:szCs w:val="24"/>
        </w:rPr>
      </w:pPr>
      <w:r>
        <w:rPr>
          <w:szCs w:val="24"/>
        </w:rPr>
        <w:t>Prašomų išmokėti lėšų Lietuvos paramos gavėjo dalies paskirstymas pagal ekonominę klasifikaciją, eurais</w:t>
      </w:r>
    </w:p>
    <w:p w14:paraId="33D7F06C" w14:textId="77777777" w:rsidR="00DE3C3C" w:rsidRDefault="00DE3C3C" w:rsidP="00DE3C3C">
      <w:pPr>
        <w:jc w:val="both"/>
        <w:rPr>
          <w:szCs w:val="24"/>
        </w:rPr>
      </w:pPr>
    </w:p>
    <w:tbl>
      <w:tblPr>
        <w:tblW w:w="14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7"/>
        <w:gridCol w:w="1260"/>
        <w:gridCol w:w="1080"/>
        <w:gridCol w:w="1145"/>
        <w:gridCol w:w="1277"/>
        <w:gridCol w:w="1261"/>
        <w:gridCol w:w="1150"/>
        <w:gridCol w:w="1371"/>
        <w:gridCol w:w="1261"/>
        <w:gridCol w:w="1261"/>
        <w:gridCol w:w="1261"/>
        <w:gridCol w:w="1261"/>
      </w:tblGrid>
      <w:tr w:rsidR="00DE3C3C" w14:paraId="019B30D0" w14:textId="77777777" w:rsidTr="00DA5C0D">
        <w:tc>
          <w:tcPr>
            <w:tcW w:w="7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F254A" w14:textId="77777777" w:rsidR="00DE3C3C" w:rsidRDefault="00DE3C3C" w:rsidP="00DA5C0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Pagal paramos sutartį Lietuvos paramos gavėjui numatytų išmokėti visų Europos Sąjungos lėšų paskirstymas</w:t>
            </w: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681B7" w14:textId="77777777" w:rsidR="00DE3C3C" w:rsidRDefault="00DE3C3C" w:rsidP="00DA5C0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Prašomų išmokėti lėšų Lietuvos paramos gavėjo dalis</w:t>
            </w:r>
          </w:p>
        </w:tc>
      </w:tr>
      <w:tr w:rsidR="00DE3C3C" w14:paraId="5ECB6EFA" w14:textId="77777777" w:rsidTr="00DA5C0D">
        <w:trPr>
          <w:trHeight w:val="513"/>
        </w:trPr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C3B42" w14:textId="77777777" w:rsidR="00DE3C3C" w:rsidRDefault="00DE3C3C" w:rsidP="00DA5C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valdžios sektoriaus subjektas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A2673" w14:textId="77777777" w:rsidR="00DE3C3C" w:rsidRDefault="00DE3C3C" w:rsidP="00DA5C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savivaldybė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1D60E" w14:textId="77777777" w:rsidR="00DE3C3C" w:rsidRDefault="00DE3C3C" w:rsidP="00DA5C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 valdžios sektoriaus subjektas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DAD7A" w14:textId="77777777" w:rsidR="00DE3C3C" w:rsidRDefault="00DE3C3C" w:rsidP="00DA5C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valdžios sektoriaus subjektas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50BB7" w14:textId="77777777" w:rsidR="00DE3C3C" w:rsidRDefault="00DE3C3C" w:rsidP="00DA5C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savivaldybė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F68FC" w14:textId="77777777" w:rsidR="00DE3C3C" w:rsidRDefault="00DE3C3C" w:rsidP="00DA5C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 valdžios sektoriaus subjektas</w:t>
            </w:r>
          </w:p>
        </w:tc>
      </w:tr>
      <w:tr w:rsidR="00DE3C3C" w14:paraId="38FA1633" w14:textId="77777777" w:rsidTr="00DA5C0D">
        <w:trPr>
          <w:cantSplit/>
          <w:trHeight w:val="152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D6D4815" w14:textId="77777777" w:rsidR="00DE3C3C" w:rsidRDefault="00DE3C3C" w:rsidP="00DA5C0D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einamiesiems tikslams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473309C" w14:textId="77777777" w:rsidR="00DE3C3C" w:rsidRDefault="00DE3C3C" w:rsidP="00DA5C0D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investicijoms 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21CA87C" w14:textId="77777777" w:rsidR="00DE3C3C" w:rsidRDefault="00DE3C3C" w:rsidP="00DA5C0D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einamiesiems tikslams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07898C1" w14:textId="77777777" w:rsidR="00DE3C3C" w:rsidRDefault="00DE3C3C" w:rsidP="00DA5C0D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investicijoms 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D88F9C2" w14:textId="77777777" w:rsidR="00DE3C3C" w:rsidRDefault="00DE3C3C" w:rsidP="00DA5C0D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einamiesiems tikslams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AE2528E" w14:textId="77777777" w:rsidR="00DE3C3C" w:rsidRDefault="00DE3C3C" w:rsidP="00DA5C0D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investicijoms *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785EB93" w14:textId="77777777" w:rsidR="00DE3C3C" w:rsidRDefault="00DE3C3C" w:rsidP="00DA5C0D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einamiesiems tikslams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7AB4603" w14:textId="77777777" w:rsidR="00DE3C3C" w:rsidRDefault="00DE3C3C" w:rsidP="00DA5C0D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investicijoms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0A9B23D" w14:textId="77777777" w:rsidR="00DE3C3C" w:rsidRDefault="00DE3C3C" w:rsidP="00DA5C0D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einamiesiems tikslams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9279D23" w14:textId="77777777" w:rsidR="00DE3C3C" w:rsidRDefault="00DE3C3C" w:rsidP="00DA5C0D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investicijoms 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FC40C6C" w14:textId="77777777" w:rsidR="00DE3C3C" w:rsidRDefault="00DE3C3C" w:rsidP="00DA5C0D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einamiesiems tikslams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F1D7ABA" w14:textId="77777777" w:rsidR="00DE3C3C" w:rsidRDefault="00DE3C3C" w:rsidP="00DA5C0D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investicijoms *</w:t>
            </w:r>
          </w:p>
        </w:tc>
      </w:tr>
      <w:tr w:rsidR="00DE3C3C" w14:paraId="5824952A" w14:textId="77777777" w:rsidTr="00DA5C0D">
        <w:trPr>
          <w:cantSplit/>
          <w:trHeight w:val="53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27A31" w14:textId="77777777" w:rsidR="00DE3C3C" w:rsidRDefault="00DE3C3C" w:rsidP="00DA5C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kodas</w:t>
            </w:r>
          </w:p>
          <w:p w14:paraId="44869792" w14:textId="77777777" w:rsidR="00DE3C3C" w:rsidRDefault="00DE3C3C" w:rsidP="00DA5C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2.9.2.1.1.2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199EC" w14:textId="77777777" w:rsidR="00DE3C3C" w:rsidRDefault="00DE3C3C" w:rsidP="00DA5C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kodas</w:t>
            </w:r>
          </w:p>
          <w:p w14:paraId="732AE36C" w14:textId="77777777" w:rsidR="00DE3C3C" w:rsidRDefault="00DE3C3C" w:rsidP="00DA5C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2.9.2.2.1.2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3ADA1" w14:textId="77777777" w:rsidR="00DE3C3C" w:rsidRDefault="00DE3C3C" w:rsidP="00DA5C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kodas</w:t>
            </w:r>
          </w:p>
          <w:p w14:paraId="3E08DC05" w14:textId="77777777" w:rsidR="00DE3C3C" w:rsidRDefault="00DE3C3C" w:rsidP="00DA5C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2.9.2.1.1.1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D802F" w14:textId="77777777" w:rsidR="00DE3C3C" w:rsidRDefault="00DE3C3C" w:rsidP="00DA5C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kodas</w:t>
            </w:r>
          </w:p>
          <w:p w14:paraId="565B7925" w14:textId="77777777" w:rsidR="00DE3C3C" w:rsidRDefault="00DE3C3C" w:rsidP="00DA5C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2.9.2.2.1.1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353D7" w14:textId="77777777" w:rsidR="00DE3C3C" w:rsidRDefault="00DE3C3C" w:rsidP="00DA5C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kodas</w:t>
            </w:r>
          </w:p>
          <w:p w14:paraId="47F418F3" w14:textId="77777777" w:rsidR="00DE3C3C" w:rsidRDefault="00DE3C3C" w:rsidP="00DA5C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2.9.2.1.1.3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E04CE" w14:textId="77777777" w:rsidR="00DE3C3C" w:rsidRDefault="00DE3C3C" w:rsidP="00DA5C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kodas</w:t>
            </w:r>
          </w:p>
          <w:p w14:paraId="69BB4D91" w14:textId="77777777" w:rsidR="00DE3C3C" w:rsidRDefault="00DE3C3C" w:rsidP="00DA5C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2.9.2.2.1.3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BA1E5" w14:textId="77777777" w:rsidR="00DE3C3C" w:rsidRDefault="00DE3C3C" w:rsidP="00DA5C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kodas</w:t>
            </w:r>
          </w:p>
          <w:p w14:paraId="5A9EAF72" w14:textId="77777777" w:rsidR="00DE3C3C" w:rsidRDefault="00DE3C3C" w:rsidP="00DA5C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2.9.2.1.1.2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D9FC7" w14:textId="77777777" w:rsidR="00DE3C3C" w:rsidRDefault="00DE3C3C" w:rsidP="00DA5C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kodas</w:t>
            </w:r>
          </w:p>
          <w:p w14:paraId="49A75655" w14:textId="77777777" w:rsidR="00DE3C3C" w:rsidRDefault="00DE3C3C" w:rsidP="00DA5C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2.9.2.2.1.2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7C7D5" w14:textId="77777777" w:rsidR="00DE3C3C" w:rsidRDefault="00DE3C3C" w:rsidP="00DA5C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kodas</w:t>
            </w:r>
          </w:p>
          <w:p w14:paraId="46A9FEC2" w14:textId="77777777" w:rsidR="00DE3C3C" w:rsidRDefault="00DE3C3C" w:rsidP="00DA5C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2.9.2.1.1.1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F4427" w14:textId="77777777" w:rsidR="00DE3C3C" w:rsidRDefault="00DE3C3C" w:rsidP="00DA5C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kodas</w:t>
            </w:r>
          </w:p>
          <w:p w14:paraId="33064052" w14:textId="77777777" w:rsidR="00DE3C3C" w:rsidRDefault="00DE3C3C" w:rsidP="00DA5C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2.9.2.2.1.1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E4D74" w14:textId="77777777" w:rsidR="00DE3C3C" w:rsidRDefault="00DE3C3C" w:rsidP="00DA5C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kodas</w:t>
            </w:r>
          </w:p>
          <w:p w14:paraId="184E2672" w14:textId="77777777" w:rsidR="00DE3C3C" w:rsidRDefault="00DE3C3C" w:rsidP="00DA5C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2.9.2.1.1.3.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5ABF3" w14:textId="77777777" w:rsidR="00DE3C3C" w:rsidRDefault="00DE3C3C" w:rsidP="00DA5C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kodas</w:t>
            </w:r>
          </w:p>
          <w:p w14:paraId="0542362A" w14:textId="77777777" w:rsidR="00DE3C3C" w:rsidRDefault="00DE3C3C" w:rsidP="00DA5C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2.9.2.2.1.3.</w:t>
            </w:r>
          </w:p>
        </w:tc>
      </w:tr>
      <w:tr w:rsidR="00DE3C3C" w14:paraId="6D20319F" w14:textId="77777777" w:rsidTr="00DA5C0D">
        <w:trPr>
          <w:cantSplit/>
          <w:trHeight w:val="33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B5709" w14:textId="77777777" w:rsidR="00DE3C3C" w:rsidRDefault="00DE3C3C" w:rsidP="00DA5C0D">
            <w:pPr>
              <w:jc w:val="right"/>
              <w:rPr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6A187" w14:textId="77777777" w:rsidR="00DE3C3C" w:rsidRDefault="00DE3C3C" w:rsidP="00DA5C0D">
            <w:pPr>
              <w:jc w:val="right"/>
              <w:rPr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F86CB" w14:textId="77777777" w:rsidR="00DE3C3C" w:rsidRDefault="00DE3C3C" w:rsidP="00DA5C0D">
            <w:pPr>
              <w:jc w:val="right"/>
              <w:rPr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2EFEA" w14:textId="77777777" w:rsidR="00DE3C3C" w:rsidRDefault="00DE3C3C" w:rsidP="00DA5C0D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AB981" w14:textId="77777777" w:rsidR="00DE3C3C" w:rsidRDefault="00DE3C3C" w:rsidP="00DA5C0D">
            <w:pPr>
              <w:jc w:val="right"/>
              <w:rPr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B4701" w14:textId="77777777" w:rsidR="00DE3C3C" w:rsidRDefault="00DE3C3C" w:rsidP="00DA5C0D">
            <w:pPr>
              <w:jc w:val="right"/>
              <w:rPr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FD398" w14:textId="77777777" w:rsidR="00DE3C3C" w:rsidRDefault="00DE3C3C" w:rsidP="00DA5C0D">
            <w:pPr>
              <w:jc w:val="right"/>
              <w:rPr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54D13" w14:textId="77777777" w:rsidR="00DE3C3C" w:rsidRDefault="00DE3C3C" w:rsidP="00DA5C0D">
            <w:pPr>
              <w:jc w:val="right"/>
              <w:rPr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AD074" w14:textId="77777777" w:rsidR="00DE3C3C" w:rsidRDefault="00DE3C3C" w:rsidP="00DA5C0D">
            <w:pPr>
              <w:jc w:val="right"/>
              <w:rPr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BEA53" w14:textId="77777777" w:rsidR="00DE3C3C" w:rsidRDefault="00DE3C3C" w:rsidP="00DA5C0D">
            <w:pPr>
              <w:jc w:val="right"/>
              <w:rPr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9597A" w14:textId="77777777" w:rsidR="00DE3C3C" w:rsidRDefault="00DE3C3C" w:rsidP="00DA5C0D">
            <w:pPr>
              <w:jc w:val="right"/>
              <w:rPr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89AB" w14:textId="77777777" w:rsidR="00DE3C3C" w:rsidRDefault="00DE3C3C" w:rsidP="00DA5C0D">
            <w:pPr>
              <w:jc w:val="right"/>
              <w:rPr>
                <w:szCs w:val="24"/>
              </w:rPr>
            </w:pPr>
          </w:p>
        </w:tc>
      </w:tr>
    </w:tbl>
    <w:p w14:paraId="071C8C10" w14:textId="77777777" w:rsidR="00DE3C3C" w:rsidRDefault="00DE3C3C" w:rsidP="00DE3C3C">
      <w:pPr>
        <w:jc w:val="both"/>
        <w:rPr>
          <w:szCs w:val="24"/>
        </w:rPr>
      </w:pPr>
    </w:p>
    <w:p w14:paraId="6D35F97B" w14:textId="77777777" w:rsidR="00DE3C3C" w:rsidRDefault="00DE3C3C" w:rsidP="00DE3C3C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* Lėšos, skirtos ilgalaikiam materialiajam ir nematerialiajam turtui įsigyti. </w:t>
      </w:r>
    </w:p>
    <w:p w14:paraId="4AB0E250" w14:textId="77777777" w:rsidR="00DE3C3C" w:rsidRDefault="00DE3C3C" w:rsidP="00DE3C3C">
      <w:pPr>
        <w:rPr>
          <w:b/>
          <w:sz w:val="22"/>
          <w:szCs w:val="22"/>
        </w:rPr>
      </w:pPr>
    </w:p>
    <w:p w14:paraId="7EE6F000" w14:textId="77777777" w:rsidR="00DE3C3C" w:rsidRDefault="00DE3C3C" w:rsidP="00DE3C3C">
      <w:pPr>
        <w:rPr>
          <w:sz w:val="22"/>
          <w:szCs w:val="22"/>
        </w:rPr>
      </w:pPr>
      <w:r>
        <w:rPr>
          <w:b/>
          <w:sz w:val="22"/>
          <w:szCs w:val="22"/>
        </w:rPr>
        <w:t>Pastabos</w:t>
      </w:r>
      <w:r>
        <w:rPr>
          <w:sz w:val="22"/>
          <w:szCs w:val="22"/>
        </w:rPr>
        <w:t>:</w:t>
      </w:r>
    </w:p>
    <w:p w14:paraId="7C922123" w14:textId="77777777" w:rsidR="00DE3C3C" w:rsidRDefault="00DE3C3C" w:rsidP="00DE3C3C">
      <w:pPr>
        <w:rPr>
          <w:sz w:val="22"/>
          <w:szCs w:val="22"/>
        </w:rPr>
      </w:pPr>
      <w:r>
        <w:rPr>
          <w:sz w:val="22"/>
          <w:szCs w:val="22"/>
        </w:rPr>
        <w:t>1. Kartu su mokėjimo prašymu, projekto įgyvendinimo ataskaita šią informaciją Lietuvos paramos gavėjas pateikia pagrindiniam paramos gavėjui, o pagrindinis paramos gavėjas teikia Sekretoriatui.</w:t>
      </w:r>
    </w:p>
    <w:p w14:paraId="0D0E46B6" w14:textId="77777777" w:rsidR="00DE3C3C" w:rsidRDefault="00DE3C3C" w:rsidP="00DE3C3C">
      <w:pPr>
        <w:ind w:firstLine="720"/>
        <w:rPr>
          <w:sz w:val="22"/>
          <w:szCs w:val="22"/>
        </w:rPr>
      </w:pPr>
    </w:p>
    <w:p w14:paraId="77BB657E" w14:textId="77777777" w:rsidR="00DE3C3C" w:rsidRDefault="00DE3C3C" w:rsidP="00DE3C3C">
      <w:pPr>
        <w:ind w:left="990" w:hanging="360"/>
        <w:rPr>
          <w:szCs w:val="24"/>
        </w:rPr>
      </w:pPr>
    </w:p>
    <w:p w14:paraId="6B318782" w14:textId="4FDCA6A1" w:rsidR="00DE3C3C" w:rsidRDefault="00DE3C3C" w:rsidP="00DE3C3C">
      <w:pPr>
        <w:ind w:left="990" w:hanging="990"/>
        <w:rPr>
          <w:szCs w:val="22"/>
        </w:rPr>
      </w:pPr>
      <w:r>
        <w:rPr>
          <w:szCs w:val="24"/>
        </w:rPr>
        <w:t>Projekto vadovas</w:t>
      </w:r>
      <w:r>
        <w:rPr>
          <w:szCs w:val="22"/>
        </w:rPr>
        <w:t xml:space="preserve">     </w:t>
      </w:r>
      <w:r>
        <w:rPr>
          <w:szCs w:val="22"/>
        </w:rPr>
        <w:t xml:space="preserve">                                               </w:t>
      </w:r>
      <w:r>
        <w:rPr>
          <w:szCs w:val="22"/>
        </w:rPr>
        <w:t>______________________________________________________</w:t>
      </w:r>
    </w:p>
    <w:p w14:paraId="6628866D" w14:textId="515D9F4E" w:rsidR="00DE3C3C" w:rsidRDefault="00DE3C3C" w:rsidP="00DE3C3C">
      <w:pPr>
        <w:ind w:left="990" w:firstLine="4224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</w:t>
      </w:r>
      <w:r>
        <w:rPr>
          <w:sz w:val="18"/>
          <w:szCs w:val="18"/>
        </w:rPr>
        <w:t>(parašas, vardas, pavardė)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3BB9FBB5" w14:textId="77777777" w:rsidR="00DE3C3C" w:rsidRDefault="00DE3C3C" w:rsidP="00DE3C3C">
      <w:pPr>
        <w:ind w:left="990" w:hanging="990"/>
        <w:rPr>
          <w:szCs w:val="24"/>
        </w:rPr>
      </w:pPr>
    </w:p>
    <w:p w14:paraId="68FA2F1C" w14:textId="663507AC" w:rsidR="00DE3C3C" w:rsidRDefault="00DE3C3C" w:rsidP="00DE3C3C">
      <w:pPr>
        <w:ind w:left="990" w:hanging="990"/>
        <w:rPr>
          <w:szCs w:val="22"/>
        </w:rPr>
      </w:pPr>
      <w:r>
        <w:rPr>
          <w:szCs w:val="24"/>
        </w:rPr>
        <w:t xml:space="preserve">Projekto finansininkas / buhalteris   </w:t>
      </w:r>
      <w:r>
        <w:rPr>
          <w:szCs w:val="22"/>
        </w:rPr>
        <w:t xml:space="preserve">                      _____________________________________________________</w:t>
      </w:r>
      <w:r>
        <w:rPr>
          <w:szCs w:val="22"/>
        </w:rPr>
        <w:t>_</w:t>
      </w:r>
    </w:p>
    <w:p w14:paraId="56E1B7D0" w14:textId="5D5A0D0A" w:rsidR="006A7A35" w:rsidRDefault="00DE3C3C" w:rsidP="00DE3C3C"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>(parašas, vardas, pavardė)</w:t>
      </w:r>
    </w:p>
    <w:sectPr w:rsidR="006A7A35" w:rsidSect="00DE3C3C">
      <w:pgSz w:w="16838" w:h="11906" w:orient="landscape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C3C"/>
    <w:rsid w:val="006A7A35"/>
    <w:rsid w:val="00851942"/>
    <w:rsid w:val="00D27445"/>
    <w:rsid w:val="00DE3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B7A9F"/>
  <w15:chartTrackingRefBased/>
  <w15:docId w15:val="{1922545B-9FAA-405E-82E7-6B10C398E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="Times New Roman" w:cs="Times New Roman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3C3C"/>
    <w:pPr>
      <w:spacing w:after="0" w:line="240" w:lineRule="auto"/>
    </w:pPr>
    <w:rPr>
      <w:rFonts w:ascii="Times New Roman"/>
      <w:sz w:val="24"/>
      <w:szCs w:val="20"/>
    </w:rPr>
  </w:style>
  <w:style w:type="paragraph" w:styleId="Heading2">
    <w:name w:val="heading 2"/>
    <w:basedOn w:val="Normal"/>
    <w:link w:val="Heading2Char"/>
    <w:uiPriority w:val="9"/>
    <w:qFormat/>
    <w:rsid w:val="00851942"/>
    <w:pPr>
      <w:spacing w:before="100" w:beforeAutospacing="1" w:after="100" w:afterAutospacing="1"/>
      <w:outlineLvl w:val="1"/>
    </w:pPr>
    <w:rPr>
      <w:b/>
      <w:bCs/>
      <w:sz w:val="36"/>
      <w:szCs w:val="36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51942"/>
    <w:rPr>
      <w:rFonts w:ascii="Times New Roman"/>
      <w:b/>
      <w:bCs/>
      <w:sz w:val="36"/>
      <w:szCs w:val="36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1710</Words>
  <Characters>976</Characters>
  <Application>Microsoft Office Word</Application>
  <DocSecurity>0</DocSecurity>
  <Lines>8</Lines>
  <Paragraphs>5</Paragraphs>
  <ScaleCrop>false</ScaleCrop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Valerija</dc:creator>
  <cp:keywords/>
  <dc:description/>
  <cp:lastModifiedBy>Valerija</cp:lastModifiedBy>
  <cp:revision>1</cp:revision>
  <dcterms:created xsi:type="dcterms:W3CDTF">2020-06-25T06:57:00Z</dcterms:created>
  <dcterms:modified xsi:type="dcterms:W3CDTF">2020-06-25T06:59:00Z</dcterms:modified>
</cp:coreProperties>
</file>